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B5C22" w:rsidP="0063118F">
      <w:pPr>
        <w:spacing w:before="120" w:after="120"/>
        <w:jc w:val="center"/>
        <w:rPr>
          <w:b/>
          <w:sz w:val="24"/>
          <w:szCs w:val="24"/>
        </w:rPr>
      </w:pPr>
      <w:r w:rsidRPr="006B5C22">
        <w:rPr>
          <w:b/>
          <w:sz w:val="24"/>
          <w:szCs w:val="24"/>
        </w:rPr>
        <w:t>Dış Ticaret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7287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7287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6B5C22" w:rsidP="00452495">
      <w:pPr>
        <w:spacing w:before="120" w:after="120"/>
        <w:jc w:val="both"/>
        <w:rPr>
          <w:bCs/>
          <w:color w:val="181B14"/>
          <w:sz w:val="24"/>
          <w:szCs w:val="24"/>
        </w:rPr>
      </w:pPr>
      <w:r w:rsidRPr="006B5C22">
        <w:rPr>
          <w:sz w:val="24"/>
          <w:szCs w:val="24"/>
        </w:rPr>
        <w:t>Dış Ticaret Eğitimi</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B5C22">
        <w:rPr>
          <w:b/>
          <w:i/>
          <w:position w:val="-2"/>
          <w:sz w:val="24"/>
          <w:szCs w:val="24"/>
          <w:lang w:val="sv-SE"/>
        </w:rPr>
        <w:t>Samsun-Atakum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87D" w:rsidRDefault="0017287D" w:rsidP="004029F6">
      <w:r>
        <w:separator/>
      </w:r>
    </w:p>
  </w:endnote>
  <w:endnote w:type="continuationSeparator" w:id="0">
    <w:p w:rsidR="0017287D" w:rsidRDefault="0017287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B5C22">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B5C22">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87D" w:rsidRDefault="0017287D" w:rsidP="004029F6">
      <w:r>
        <w:separator/>
      </w:r>
    </w:p>
  </w:footnote>
  <w:footnote w:type="continuationSeparator" w:id="0">
    <w:p w:rsidR="0017287D" w:rsidRDefault="0017287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940B9"/>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87D"/>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5A4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B5C22"/>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3040"/>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C33"/>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97232"/>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E6D14"/>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26928AA-1ACB-43E0-8DA1-97D38BF1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1787</Words>
  <Characters>10187</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11951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100</cp:revision>
  <cp:lastPrinted>2011-07-25T12:00:00Z</cp:lastPrinted>
  <dcterms:created xsi:type="dcterms:W3CDTF">2015-03-02T08:57:00Z</dcterms:created>
  <dcterms:modified xsi:type="dcterms:W3CDTF">2022-09-08T13:46:00Z</dcterms:modified>
</cp:coreProperties>
</file>